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47467B" w14:textId="77777777" w:rsidR="00231834" w:rsidRPr="00231834" w:rsidRDefault="00231834" w:rsidP="00231834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231834">
        <w:rPr>
          <w:b/>
          <w:bCs/>
          <w:sz w:val="48"/>
          <w:szCs w:val="48"/>
        </w:rPr>
        <w:t>LOOM FOR SALE</w:t>
      </w:r>
    </w:p>
    <w:p w14:paraId="17713D93" w14:textId="1DA9C62A" w:rsidR="00231834" w:rsidRDefault="00231834" w:rsidP="00231834">
      <w:pPr>
        <w:spacing w:after="0" w:line="240" w:lineRule="auto"/>
        <w:jc w:val="center"/>
        <w:rPr>
          <w:b/>
          <w:bCs/>
          <w:sz w:val="48"/>
          <w:szCs w:val="48"/>
        </w:rPr>
      </w:pPr>
      <w:r w:rsidRPr="00231834">
        <w:rPr>
          <w:b/>
          <w:bCs/>
          <w:sz w:val="48"/>
          <w:szCs w:val="48"/>
        </w:rPr>
        <w:t xml:space="preserve">Schacht Cranbrook </w:t>
      </w:r>
      <w:proofErr w:type="spellStart"/>
      <w:r w:rsidRPr="00231834">
        <w:rPr>
          <w:b/>
          <w:bCs/>
          <w:sz w:val="48"/>
          <w:szCs w:val="48"/>
        </w:rPr>
        <w:t>Countermarche</w:t>
      </w:r>
      <w:proofErr w:type="spellEnd"/>
      <w:r w:rsidRPr="00231834">
        <w:rPr>
          <w:b/>
          <w:bCs/>
          <w:sz w:val="48"/>
          <w:szCs w:val="48"/>
        </w:rPr>
        <w:t xml:space="preserve"> loom</w:t>
      </w:r>
    </w:p>
    <w:p w14:paraId="39EA0B8D" w14:textId="3C4EBAB1" w:rsidR="00231834" w:rsidRPr="00231834" w:rsidRDefault="00231834" w:rsidP="00231834">
      <w:pPr>
        <w:spacing w:after="0" w:line="240" w:lineRule="auto"/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Contact: weavingtafuni@gmail.com</w:t>
      </w:r>
    </w:p>
    <w:p w14:paraId="27988F87" w14:textId="77777777" w:rsidR="00231834" w:rsidRDefault="00231834"/>
    <w:p w14:paraId="237C2B67" w14:textId="63503795" w:rsidR="0039354A" w:rsidRDefault="00231834">
      <w:r w:rsidRPr="00231834">
        <w:drawing>
          <wp:inline distT="0" distB="0" distL="0" distR="0" wp14:anchorId="5D339EC9" wp14:editId="3E586D76">
            <wp:extent cx="5943600" cy="4468495"/>
            <wp:effectExtent l="0" t="0" r="0" b="8255"/>
            <wp:docPr id="203179880" name="Picture 1" descr="A picture containing text, indoor, floor, shel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79880" name="Picture 1" descr="A picture containing text, indoor, floor, shelf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955A2" w14:textId="0011C856" w:rsidR="00231834" w:rsidRPr="008A4720" w:rsidRDefault="00A8543A" w:rsidP="00231834">
      <w:pPr>
        <w:spacing w:after="0" w:line="240" w:lineRule="auto"/>
        <w:rPr>
          <w:b/>
          <w:bCs/>
          <w:sz w:val="32"/>
          <w:szCs w:val="32"/>
        </w:rPr>
      </w:pPr>
      <w:r w:rsidRPr="008A4720">
        <w:rPr>
          <w:b/>
          <w:bCs/>
          <w:sz w:val="32"/>
          <w:szCs w:val="32"/>
        </w:rPr>
        <w:t xml:space="preserve">Dimensions:  </w:t>
      </w:r>
      <w:r w:rsidRPr="008A4720">
        <w:rPr>
          <w:b/>
          <w:bCs/>
          <w:sz w:val="32"/>
          <w:szCs w:val="32"/>
        </w:rPr>
        <w:t>69"wide, 77"deep, 71.5"high</w:t>
      </w:r>
      <w:r w:rsidRPr="008A4720">
        <w:rPr>
          <w:b/>
          <w:bCs/>
          <w:sz w:val="32"/>
          <w:szCs w:val="32"/>
        </w:rPr>
        <w:t xml:space="preserve">.  </w:t>
      </w:r>
    </w:p>
    <w:p w14:paraId="5DD5001F" w14:textId="5149320C" w:rsidR="00A8543A" w:rsidRPr="00A8543A" w:rsidRDefault="00A8543A" w:rsidP="00A8543A">
      <w:pPr>
        <w:spacing w:after="0" w:line="240" w:lineRule="auto"/>
        <w:rPr>
          <w:b/>
          <w:bCs/>
          <w:sz w:val="32"/>
          <w:szCs w:val="32"/>
        </w:rPr>
      </w:pPr>
      <w:r w:rsidRPr="008A4720">
        <w:rPr>
          <w:b/>
          <w:bCs/>
          <w:sz w:val="32"/>
          <w:szCs w:val="32"/>
        </w:rPr>
        <w:t xml:space="preserve">Loom has been lovingly maintained in a non-smoking environment and is in excellent shape.  Loom has treadle locks, a fully adjustable beater with two sets of </w:t>
      </w:r>
      <w:proofErr w:type="spellStart"/>
      <w:r w:rsidRPr="008A4720">
        <w:rPr>
          <w:b/>
          <w:bCs/>
          <w:sz w:val="32"/>
          <w:szCs w:val="32"/>
        </w:rPr>
        <w:t>lamms</w:t>
      </w:r>
      <w:proofErr w:type="spellEnd"/>
      <w:r w:rsidRPr="008A4720">
        <w:rPr>
          <w:b/>
          <w:bCs/>
          <w:sz w:val="32"/>
          <w:szCs w:val="32"/>
        </w:rPr>
        <w:t xml:space="preserve"> (an upper suspended </w:t>
      </w:r>
      <w:proofErr w:type="spellStart"/>
      <w:r w:rsidRPr="008A4720">
        <w:rPr>
          <w:b/>
          <w:bCs/>
          <w:sz w:val="32"/>
          <w:szCs w:val="32"/>
        </w:rPr>
        <w:t>laam</w:t>
      </w:r>
      <w:proofErr w:type="spellEnd"/>
      <w:r w:rsidRPr="008A4720">
        <w:rPr>
          <w:b/>
          <w:bCs/>
          <w:sz w:val="32"/>
          <w:szCs w:val="32"/>
        </w:rPr>
        <w:t xml:space="preserve"> and a lower pivoting </w:t>
      </w:r>
      <w:proofErr w:type="spellStart"/>
      <w:r w:rsidRPr="008A4720">
        <w:rPr>
          <w:b/>
          <w:bCs/>
          <w:sz w:val="32"/>
          <w:szCs w:val="32"/>
        </w:rPr>
        <w:t>lamm</w:t>
      </w:r>
      <w:proofErr w:type="spellEnd"/>
      <w:r w:rsidRPr="008A4720">
        <w:rPr>
          <w:b/>
          <w:bCs/>
          <w:sz w:val="32"/>
          <w:szCs w:val="32"/>
        </w:rPr>
        <w:t>)</w:t>
      </w:r>
      <w:r w:rsidR="008A4720" w:rsidRPr="008A4720">
        <w:rPr>
          <w:b/>
          <w:bCs/>
          <w:sz w:val="32"/>
          <w:szCs w:val="32"/>
        </w:rPr>
        <w:t>.</w:t>
      </w:r>
      <w:r w:rsidRPr="00A8543A">
        <w:rPr>
          <w:b/>
          <w:bCs/>
          <w:sz w:val="32"/>
          <w:szCs w:val="32"/>
        </w:rPr>
        <w:br/>
        <w:t>The solid octagonal warp and cloth beams are 16 1/2" in circumference. The Cranbrook can be expanded from four to six or eight shafts at any time. Solid bronze ratchet gears, pawls, and beater hanger racks</w:t>
      </w:r>
      <w:r w:rsidR="00712630" w:rsidRPr="008A4720">
        <w:rPr>
          <w:b/>
          <w:bCs/>
          <w:sz w:val="32"/>
          <w:szCs w:val="32"/>
        </w:rPr>
        <w:t>.</w:t>
      </w:r>
      <w:r w:rsidRPr="00A8543A">
        <w:rPr>
          <w:b/>
          <w:bCs/>
          <w:sz w:val="32"/>
          <w:szCs w:val="32"/>
        </w:rPr>
        <w:t xml:space="preserve"> The warp beam worm gear is released by a foot pedal. There are 10 treadles.  </w:t>
      </w:r>
      <w:r w:rsidR="001E293F">
        <w:rPr>
          <w:b/>
          <w:bCs/>
          <w:sz w:val="32"/>
          <w:szCs w:val="32"/>
        </w:rPr>
        <w:t xml:space="preserve">Loom includes </w:t>
      </w:r>
      <w:r w:rsidRPr="00A8543A">
        <w:rPr>
          <w:b/>
          <w:bCs/>
          <w:sz w:val="32"/>
          <w:szCs w:val="32"/>
        </w:rPr>
        <w:t>a sectional warp beam and tool tray</w:t>
      </w:r>
      <w:r w:rsidR="001E293F">
        <w:rPr>
          <w:b/>
          <w:bCs/>
          <w:sz w:val="32"/>
          <w:szCs w:val="32"/>
        </w:rPr>
        <w:t>,</w:t>
      </w:r>
      <w:r w:rsidRPr="00A8543A">
        <w:rPr>
          <w:b/>
          <w:bCs/>
          <w:sz w:val="32"/>
          <w:szCs w:val="32"/>
        </w:rPr>
        <w:t xml:space="preserve"> a sliding threading bench</w:t>
      </w:r>
      <w:r w:rsidR="007311F0">
        <w:rPr>
          <w:b/>
          <w:bCs/>
          <w:sz w:val="32"/>
          <w:szCs w:val="32"/>
        </w:rPr>
        <w:t>,</w:t>
      </w:r>
      <w:r w:rsidR="00BD25C9" w:rsidRPr="008A4720">
        <w:rPr>
          <w:b/>
          <w:bCs/>
          <w:sz w:val="32"/>
          <w:szCs w:val="32"/>
        </w:rPr>
        <w:t xml:space="preserve"> </w:t>
      </w:r>
      <w:r w:rsidRPr="00A8543A">
        <w:rPr>
          <w:b/>
          <w:bCs/>
          <w:sz w:val="32"/>
          <w:szCs w:val="32"/>
        </w:rPr>
        <w:t>rolling temples, 3 reeds, 8,10,12 ends per inch 48"</w:t>
      </w:r>
      <w:r w:rsidR="007311F0">
        <w:rPr>
          <w:b/>
          <w:bCs/>
          <w:sz w:val="32"/>
          <w:szCs w:val="32"/>
        </w:rPr>
        <w:t xml:space="preserve"> </w:t>
      </w:r>
      <w:r w:rsidRPr="00A8543A">
        <w:rPr>
          <w:b/>
          <w:bCs/>
          <w:sz w:val="32"/>
          <w:szCs w:val="32"/>
        </w:rPr>
        <w:t>wide</w:t>
      </w:r>
      <w:r w:rsidR="00BD25C9" w:rsidRPr="008A4720">
        <w:rPr>
          <w:b/>
          <w:bCs/>
          <w:sz w:val="32"/>
          <w:szCs w:val="32"/>
        </w:rPr>
        <w:t xml:space="preserve">.  Loom also comes with </w:t>
      </w:r>
      <w:r w:rsidR="00665252" w:rsidRPr="008A4720">
        <w:rPr>
          <w:b/>
          <w:bCs/>
          <w:sz w:val="32"/>
          <w:szCs w:val="32"/>
        </w:rPr>
        <w:t xml:space="preserve">mobile garden bench, </w:t>
      </w:r>
      <w:r w:rsidRPr="00A8543A">
        <w:rPr>
          <w:b/>
          <w:bCs/>
          <w:sz w:val="32"/>
          <w:szCs w:val="32"/>
        </w:rPr>
        <w:t>5 boat shuttles and raddle</w:t>
      </w:r>
      <w:r w:rsidR="00665252" w:rsidRPr="008A4720">
        <w:rPr>
          <w:b/>
          <w:bCs/>
          <w:sz w:val="32"/>
          <w:szCs w:val="32"/>
        </w:rPr>
        <w:t>.</w:t>
      </w:r>
      <w:r w:rsidR="008A4720" w:rsidRPr="008A4720">
        <w:rPr>
          <w:b/>
          <w:bCs/>
          <w:sz w:val="32"/>
          <w:szCs w:val="32"/>
        </w:rPr>
        <w:t xml:space="preserve">  Loom is available for pickup only in Churchville, Virginia.</w:t>
      </w:r>
    </w:p>
    <w:p w14:paraId="6FE35EB6" w14:textId="77777777" w:rsidR="00A8543A" w:rsidRDefault="00A8543A" w:rsidP="00231834">
      <w:pPr>
        <w:spacing w:after="0" w:line="240" w:lineRule="auto"/>
      </w:pPr>
    </w:p>
    <w:sectPr w:rsidR="00A8543A" w:rsidSect="0023183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834"/>
    <w:rsid w:val="001E293F"/>
    <w:rsid w:val="00231834"/>
    <w:rsid w:val="0039354A"/>
    <w:rsid w:val="0045770F"/>
    <w:rsid w:val="005C757E"/>
    <w:rsid w:val="00665252"/>
    <w:rsid w:val="00712630"/>
    <w:rsid w:val="007311F0"/>
    <w:rsid w:val="008A4720"/>
    <w:rsid w:val="00A309C1"/>
    <w:rsid w:val="00A8543A"/>
    <w:rsid w:val="00AD5E37"/>
    <w:rsid w:val="00BD25C9"/>
    <w:rsid w:val="00C37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209717"/>
  <w15:chartTrackingRefBased/>
  <w15:docId w15:val="{8508D11B-3726-4358-BADF-A410BF8778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3183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3183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3183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3183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3183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3183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3183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3183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3183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3183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3183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3183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3183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3183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3183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3183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3183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3183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3183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318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3183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3183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3183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3183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3183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3183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3183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3183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3183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85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84473"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35241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840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85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1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8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57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9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98636"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643776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00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82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469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919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915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72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8723"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54429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5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41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7404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7900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725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397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340047">
          <w:marLeft w:val="120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49051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2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012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416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931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63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7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4b77578-9773-42d5-8507-251ca2dc2b06}" enabled="0" method="" siteId="{14b77578-9773-42d5-8507-251ca2dc2b0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Wampler, Valerie (HRSA)</dc:creator>
  <cp:keywords/>
  <dc:description/>
  <cp:lastModifiedBy>Wampler, Valerie (HRSA)</cp:lastModifiedBy>
  <cp:revision>8</cp:revision>
  <dcterms:created xsi:type="dcterms:W3CDTF">2024-09-27T14:24:00Z</dcterms:created>
  <dcterms:modified xsi:type="dcterms:W3CDTF">2024-09-27T14:52:00Z</dcterms:modified>
</cp:coreProperties>
</file>